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22FEF" w:rsidRPr="00E22FEF" w:rsidRDefault="00E22FEF" w:rsidP="00E22FEF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EF">
        <w:rPr>
          <w:rFonts w:ascii="Times New Roman" w:hAnsi="Times New Roman" w:cs="Times New Roman"/>
          <w:b/>
          <w:sz w:val="28"/>
          <w:szCs w:val="28"/>
        </w:rPr>
        <w:t>В Чите открылся Центр общения старшего поколения</w:t>
      </w:r>
    </w:p>
    <w:p w:rsidR="00E22FEF" w:rsidRPr="00E22FEF" w:rsidRDefault="00E22FEF" w:rsidP="00E22F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51865" w:rsidRDefault="00E22FEF" w:rsidP="00D5186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22FEF">
        <w:rPr>
          <w:rFonts w:ascii="Times New Roman" w:hAnsi="Times New Roman" w:cs="Times New Roman"/>
          <w:sz w:val="24"/>
          <w:szCs w:val="24"/>
        </w:rPr>
        <w:t xml:space="preserve">12 апреля </w:t>
      </w:r>
      <w:r>
        <w:rPr>
          <w:rFonts w:ascii="Times New Roman" w:hAnsi="Times New Roman" w:cs="Times New Roman"/>
          <w:sz w:val="24"/>
          <w:szCs w:val="24"/>
        </w:rPr>
        <w:t xml:space="preserve">в Чите на базе Отделения СФР по Забайкальскому краю </w:t>
      </w:r>
      <w:r w:rsidR="00BD31C6">
        <w:rPr>
          <w:rFonts w:ascii="Times New Roman" w:hAnsi="Times New Roman" w:cs="Times New Roman"/>
          <w:sz w:val="24"/>
          <w:szCs w:val="24"/>
        </w:rPr>
        <w:t xml:space="preserve">состоялось </w:t>
      </w:r>
      <w:r>
        <w:rPr>
          <w:rFonts w:ascii="Times New Roman" w:hAnsi="Times New Roman" w:cs="Times New Roman"/>
          <w:sz w:val="24"/>
          <w:szCs w:val="24"/>
        </w:rPr>
        <w:t xml:space="preserve">открытие </w:t>
      </w:r>
      <w:r w:rsidRPr="00E22FEF">
        <w:rPr>
          <w:rFonts w:ascii="Times New Roman" w:hAnsi="Times New Roman" w:cs="Times New Roman"/>
          <w:sz w:val="24"/>
          <w:szCs w:val="24"/>
        </w:rPr>
        <w:t xml:space="preserve">Центра общения старшего поколения. </w:t>
      </w:r>
      <w:r w:rsidR="00D51865">
        <w:rPr>
          <w:rFonts w:ascii="Times New Roman" w:hAnsi="Times New Roman" w:cs="Times New Roman"/>
          <w:sz w:val="24"/>
          <w:szCs w:val="24"/>
        </w:rPr>
        <w:t xml:space="preserve">Первыми гостями Центра стали активные </w:t>
      </w:r>
      <w:r w:rsidR="004144D2">
        <w:rPr>
          <w:rFonts w:ascii="Times New Roman" w:hAnsi="Times New Roman" w:cs="Times New Roman"/>
          <w:sz w:val="24"/>
          <w:szCs w:val="24"/>
        </w:rPr>
        <w:t xml:space="preserve">пенсионеры из краевой столицы </w:t>
      </w:r>
      <w:r w:rsidR="00D51865">
        <w:rPr>
          <w:rFonts w:ascii="Times New Roman" w:hAnsi="Times New Roman" w:cs="Times New Roman"/>
          <w:sz w:val="24"/>
          <w:szCs w:val="24"/>
        </w:rPr>
        <w:t xml:space="preserve"> и Читинского района. </w:t>
      </w:r>
    </w:p>
    <w:p w:rsidR="00D51865" w:rsidRDefault="00D51865" w:rsidP="00D5186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D2466" w:rsidRDefault="000D2466" w:rsidP="00D5186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торжественном мероприятии приняли участие </w:t>
      </w:r>
      <w:r w:rsidRPr="00E22FEF">
        <w:rPr>
          <w:rFonts w:ascii="Times New Roman" w:hAnsi="Times New Roman" w:cs="Times New Roman"/>
          <w:sz w:val="24"/>
          <w:szCs w:val="24"/>
        </w:rPr>
        <w:t xml:space="preserve">управляющий региональным Отделением СФР  Галина Михайленко, уполномоченный  по правам человека в Забайкальском крае  Николай </w:t>
      </w:r>
      <w:proofErr w:type="spellStart"/>
      <w:r w:rsidRPr="00E22FEF">
        <w:rPr>
          <w:rFonts w:ascii="Times New Roman" w:hAnsi="Times New Roman" w:cs="Times New Roman"/>
          <w:sz w:val="24"/>
          <w:szCs w:val="24"/>
        </w:rPr>
        <w:t>Хлызов</w:t>
      </w:r>
      <w:proofErr w:type="spellEnd"/>
      <w:r w:rsidRPr="00E22FEF">
        <w:rPr>
          <w:rFonts w:ascii="Times New Roman" w:hAnsi="Times New Roman" w:cs="Times New Roman"/>
          <w:sz w:val="24"/>
          <w:szCs w:val="24"/>
        </w:rPr>
        <w:t xml:space="preserve">, заместитель главы Читинского района Владимир </w:t>
      </w:r>
      <w:proofErr w:type="spellStart"/>
      <w:r w:rsidRPr="00E22FEF">
        <w:rPr>
          <w:rFonts w:ascii="Times New Roman" w:hAnsi="Times New Roman" w:cs="Times New Roman"/>
          <w:sz w:val="24"/>
          <w:szCs w:val="24"/>
        </w:rPr>
        <w:t>Шадапов</w:t>
      </w:r>
      <w:proofErr w:type="spellEnd"/>
      <w:r w:rsidRPr="00E22FEF">
        <w:rPr>
          <w:rFonts w:ascii="Times New Roman" w:hAnsi="Times New Roman" w:cs="Times New Roman"/>
          <w:sz w:val="24"/>
          <w:szCs w:val="24"/>
        </w:rPr>
        <w:t xml:space="preserve">, председатель регионального Отделения «Союза пенсионеров России» Любовь Азеева, </w:t>
      </w:r>
      <w:r w:rsidR="00A567A5" w:rsidRPr="00E22FEF">
        <w:rPr>
          <w:rFonts w:ascii="Times New Roman" w:hAnsi="Times New Roman" w:cs="Times New Roman"/>
          <w:sz w:val="24"/>
          <w:szCs w:val="24"/>
        </w:rPr>
        <w:t xml:space="preserve">главный врач Забайкальского клинического госпиталя ветеранов войны и труда </w:t>
      </w:r>
      <w:r w:rsidR="00A567A5">
        <w:rPr>
          <w:rFonts w:ascii="Times New Roman" w:hAnsi="Times New Roman" w:cs="Times New Roman"/>
          <w:sz w:val="24"/>
          <w:szCs w:val="24"/>
        </w:rPr>
        <w:t>Рада Романова</w:t>
      </w:r>
      <w:r w:rsidR="00DE67D8">
        <w:rPr>
          <w:rFonts w:ascii="Times New Roman" w:hAnsi="Times New Roman" w:cs="Times New Roman"/>
          <w:sz w:val="24"/>
          <w:szCs w:val="24"/>
        </w:rPr>
        <w:t>,</w:t>
      </w:r>
      <w:r w:rsidRPr="00E22FEF">
        <w:rPr>
          <w:rFonts w:ascii="Times New Roman" w:hAnsi="Times New Roman" w:cs="Times New Roman"/>
          <w:sz w:val="24"/>
          <w:szCs w:val="24"/>
        </w:rPr>
        <w:t xml:space="preserve"> представители обществ</w:t>
      </w:r>
      <w:r w:rsidR="00A567A5">
        <w:rPr>
          <w:rFonts w:ascii="Times New Roman" w:hAnsi="Times New Roman" w:cs="Times New Roman"/>
          <w:sz w:val="24"/>
          <w:szCs w:val="24"/>
        </w:rPr>
        <w:t xml:space="preserve">енных и </w:t>
      </w:r>
      <w:r>
        <w:rPr>
          <w:rFonts w:ascii="Times New Roman" w:hAnsi="Times New Roman" w:cs="Times New Roman"/>
          <w:sz w:val="24"/>
          <w:szCs w:val="24"/>
        </w:rPr>
        <w:t xml:space="preserve">ветеранских организаций. </w:t>
      </w:r>
    </w:p>
    <w:p w:rsidR="004144D2" w:rsidRDefault="004144D2" w:rsidP="00D5186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505B9" w:rsidRDefault="00DE67D8" w:rsidP="004505B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Приветствуя участников мероприятия, </w:t>
      </w:r>
      <w:r w:rsidR="004144D2" w:rsidRPr="00E22FEF">
        <w:rPr>
          <w:rFonts w:ascii="Times New Roman" w:hAnsi="Times New Roman" w:cs="Times New Roman"/>
          <w:sz w:val="24"/>
          <w:szCs w:val="24"/>
        </w:rPr>
        <w:t>Галина Михайловна</w:t>
      </w:r>
      <w:r w:rsidR="00AD28E6">
        <w:rPr>
          <w:rFonts w:ascii="Times New Roman" w:hAnsi="Times New Roman" w:cs="Times New Roman"/>
          <w:sz w:val="24"/>
          <w:szCs w:val="24"/>
        </w:rPr>
        <w:t xml:space="preserve"> рассказала</w:t>
      </w:r>
      <w:r w:rsidR="004144D2" w:rsidRPr="00E22FEF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Читинский Центр общения старшего поколения стал вторым в Забайкальском крае.</w:t>
      </w:r>
      <w:r w:rsidR="004505B9">
        <w:rPr>
          <w:rFonts w:ascii="Times New Roman" w:hAnsi="Times New Roman" w:cs="Times New Roman"/>
          <w:sz w:val="24"/>
          <w:szCs w:val="24"/>
        </w:rPr>
        <w:t xml:space="preserve"> Первый мы открыли</w:t>
      </w:r>
      <w:r>
        <w:rPr>
          <w:rFonts w:ascii="Times New Roman" w:hAnsi="Times New Roman" w:cs="Times New Roman"/>
          <w:sz w:val="24"/>
          <w:szCs w:val="24"/>
        </w:rPr>
        <w:t xml:space="preserve"> в поселке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Агинское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конце прошлого года, который успешно работает и очень востребован среди пенсионеров. Наши два Центра – часть проекта Социального фонда, который </w:t>
      </w:r>
      <w:r w:rsidR="004505B9">
        <w:rPr>
          <w:rFonts w:ascii="Times New Roman" w:hAnsi="Times New Roman" w:cs="Times New Roman"/>
          <w:sz w:val="24"/>
          <w:szCs w:val="24"/>
        </w:rPr>
        <w:t xml:space="preserve">создал уже  более 100 </w:t>
      </w:r>
      <w:proofErr w:type="spellStart"/>
      <w:r w:rsidR="004505B9">
        <w:rPr>
          <w:rFonts w:ascii="Times New Roman" w:hAnsi="Times New Roman" w:cs="Times New Roman"/>
          <w:sz w:val="24"/>
          <w:szCs w:val="24"/>
        </w:rPr>
        <w:t>ЦОСПов</w:t>
      </w:r>
      <w:proofErr w:type="spellEnd"/>
      <w:r w:rsidR="004505B9">
        <w:rPr>
          <w:rFonts w:ascii="Times New Roman" w:hAnsi="Times New Roman" w:cs="Times New Roman"/>
          <w:sz w:val="24"/>
          <w:szCs w:val="24"/>
        </w:rPr>
        <w:t xml:space="preserve"> </w:t>
      </w:r>
      <w:r w:rsidR="004144D2" w:rsidRPr="00E22FEF">
        <w:rPr>
          <w:rFonts w:ascii="Times New Roman" w:hAnsi="Times New Roman" w:cs="Times New Roman"/>
          <w:sz w:val="24"/>
          <w:szCs w:val="24"/>
        </w:rPr>
        <w:t>в 73 регионах страны. Центры открывают пожилым людям дополнительные возможности для самореализации, общения и проведения досуга в комфортных условиях. Вместе с партнерами проекта – региональным отделением «Союза пенсионеров России», обществами инвалидов и ветеранов здесь будут проводиться совместные мероприятия, лекции и обучение. Пенсионеры смогут изучать азы компьютерной и финансовой  грамотности,  прово</w:t>
      </w:r>
      <w:r w:rsidR="00AD28E6">
        <w:rPr>
          <w:rFonts w:ascii="Times New Roman" w:hAnsi="Times New Roman" w:cs="Times New Roman"/>
          <w:sz w:val="24"/>
          <w:szCs w:val="24"/>
        </w:rPr>
        <w:t>дить турниры</w:t>
      </w:r>
      <w:r w:rsidR="004144D2" w:rsidRPr="00E22FEF">
        <w:rPr>
          <w:rFonts w:ascii="Times New Roman" w:hAnsi="Times New Roman" w:cs="Times New Roman"/>
          <w:sz w:val="24"/>
          <w:szCs w:val="24"/>
        </w:rPr>
        <w:t>, устраивать киновечера.</w:t>
      </w:r>
      <w:r w:rsidR="004505B9">
        <w:rPr>
          <w:rFonts w:ascii="Times New Roman" w:hAnsi="Times New Roman" w:cs="Times New Roman"/>
          <w:sz w:val="24"/>
          <w:szCs w:val="24"/>
        </w:rPr>
        <w:t xml:space="preserve"> </w:t>
      </w:r>
      <w:r w:rsidR="004144D2" w:rsidRPr="00E22FEF">
        <w:rPr>
          <w:rFonts w:ascii="Times New Roman" w:hAnsi="Times New Roman" w:cs="Times New Roman"/>
          <w:sz w:val="24"/>
          <w:szCs w:val="24"/>
        </w:rPr>
        <w:t>В Центре есть все необходимое для любого мероприятия, в том числе мини-библиотека</w:t>
      </w:r>
      <w:r w:rsidR="0005706A">
        <w:rPr>
          <w:rFonts w:ascii="Times New Roman" w:hAnsi="Times New Roman" w:cs="Times New Roman"/>
          <w:sz w:val="24"/>
          <w:szCs w:val="24"/>
        </w:rPr>
        <w:t>, настольные игры</w:t>
      </w:r>
      <w:r w:rsidR="004144D2" w:rsidRPr="00E22FEF">
        <w:rPr>
          <w:rFonts w:ascii="Times New Roman" w:hAnsi="Times New Roman" w:cs="Times New Roman"/>
          <w:sz w:val="24"/>
          <w:szCs w:val="24"/>
        </w:rPr>
        <w:t xml:space="preserve">. Здесь запланировано проведение встреч с интересными людьми и другие полезные мероприятия. Занятия для посетителей </w:t>
      </w:r>
      <w:r w:rsidR="004505B9">
        <w:rPr>
          <w:rFonts w:ascii="Times New Roman" w:hAnsi="Times New Roman" w:cs="Times New Roman"/>
          <w:sz w:val="24"/>
          <w:szCs w:val="24"/>
        </w:rPr>
        <w:t>расписаны</w:t>
      </w:r>
      <w:r w:rsidR="004144D2" w:rsidRPr="00E22FEF">
        <w:rPr>
          <w:rFonts w:ascii="Times New Roman" w:hAnsi="Times New Roman" w:cs="Times New Roman"/>
          <w:sz w:val="24"/>
          <w:szCs w:val="24"/>
        </w:rPr>
        <w:t xml:space="preserve"> до конца года».</w:t>
      </w:r>
    </w:p>
    <w:p w:rsidR="004505B9" w:rsidRDefault="004505B9" w:rsidP="004505B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22FEF" w:rsidRDefault="004505B9" w:rsidP="004505B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отметить, что первые мероприятия в Центре состоялись уже в день открытия. С л</w:t>
      </w:r>
      <w:r w:rsidR="00D926CA">
        <w:rPr>
          <w:rFonts w:ascii="Times New Roman" w:hAnsi="Times New Roman" w:cs="Times New Roman"/>
          <w:sz w:val="24"/>
          <w:szCs w:val="24"/>
        </w:rPr>
        <w:t xml:space="preserve">екцией о пользе занятий восточными видами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6CA">
        <w:rPr>
          <w:rFonts w:ascii="Times New Roman" w:hAnsi="Times New Roman" w:cs="Times New Roman"/>
          <w:sz w:val="24"/>
          <w:szCs w:val="24"/>
        </w:rPr>
        <w:t xml:space="preserve">гимнастики перед участниками мероприятия </w:t>
      </w:r>
      <w:r>
        <w:rPr>
          <w:rFonts w:ascii="Times New Roman" w:hAnsi="Times New Roman" w:cs="Times New Roman"/>
          <w:sz w:val="24"/>
          <w:szCs w:val="24"/>
        </w:rPr>
        <w:t>выступил пре</w:t>
      </w:r>
      <w:r w:rsidR="00D926CA">
        <w:rPr>
          <w:rFonts w:ascii="Times New Roman" w:hAnsi="Times New Roman" w:cs="Times New Roman"/>
          <w:sz w:val="24"/>
          <w:szCs w:val="24"/>
        </w:rPr>
        <w:t>зидент</w:t>
      </w:r>
      <w:r>
        <w:rPr>
          <w:rFonts w:ascii="Times New Roman" w:hAnsi="Times New Roman" w:cs="Times New Roman"/>
          <w:sz w:val="24"/>
          <w:szCs w:val="24"/>
        </w:rPr>
        <w:t xml:space="preserve"> Ассоциации традиционного ушу </w:t>
      </w:r>
      <w:r w:rsidR="00D926CA">
        <w:rPr>
          <w:rFonts w:ascii="Times New Roman" w:hAnsi="Times New Roman" w:cs="Times New Roman"/>
          <w:sz w:val="24"/>
          <w:szCs w:val="24"/>
        </w:rPr>
        <w:t xml:space="preserve">России </w:t>
      </w:r>
      <w:r>
        <w:rPr>
          <w:rFonts w:ascii="Times New Roman" w:hAnsi="Times New Roman" w:cs="Times New Roman"/>
          <w:sz w:val="24"/>
          <w:szCs w:val="24"/>
        </w:rPr>
        <w:t xml:space="preserve">Алексей Попов. </w:t>
      </w:r>
      <w:r w:rsidR="00D926CA">
        <w:rPr>
          <w:rFonts w:ascii="Times New Roman" w:hAnsi="Times New Roman" w:cs="Times New Roman"/>
          <w:sz w:val="24"/>
          <w:szCs w:val="24"/>
        </w:rPr>
        <w:t>Он не только рассказал, как отражаются занятия спортом на организме пенсионеров, но и представ</w:t>
      </w:r>
      <w:r w:rsidR="00AD28E6">
        <w:rPr>
          <w:rFonts w:ascii="Times New Roman" w:hAnsi="Times New Roman" w:cs="Times New Roman"/>
          <w:sz w:val="24"/>
          <w:szCs w:val="24"/>
        </w:rPr>
        <w:t xml:space="preserve">ил своих подопечных пенсионеров - </w:t>
      </w:r>
      <w:r w:rsidR="00E22FEF" w:rsidRPr="00E22FEF">
        <w:rPr>
          <w:rFonts w:ascii="Times New Roman" w:hAnsi="Times New Roman" w:cs="Times New Roman"/>
          <w:sz w:val="24"/>
          <w:szCs w:val="24"/>
        </w:rPr>
        <w:t>членов секции о</w:t>
      </w:r>
      <w:r w:rsidR="00D926CA">
        <w:rPr>
          <w:rFonts w:ascii="Times New Roman" w:hAnsi="Times New Roman" w:cs="Times New Roman"/>
          <w:sz w:val="24"/>
          <w:szCs w:val="24"/>
        </w:rPr>
        <w:t xml:space="preserve">здоровительной гимнастики </w:t>
      </w:r>
      <w:proofErr w:type="spellStart"/>
      <w:r w:rsidR="00D926CA">
        <w:rPr>
          <w:rFonts w:ascii="Times New Roman" w:hAnsi="Times New Roman" w:cs="Times New Roman"/>
          <w:sz w:val="24"/>
          <w:szCs w:val="24"/>
        </w:rPr>
        <w:t>Цигун</w:t>
      </w:r>
      <w:proofErr w:type="spellEnd"/>
      <w:r w:rsidR="00D926CA">
        <w:rPr>
          <w:rFonts w:ascii="Times New Roman" w:hAnsi="Times New Roman" w:cs="Times New Roman"/>
          <w:sz w:val="24"/>
          <w:szCs w:val="24"/>
        </w:rPr>
        <w:t>, которые продемонстрировали свои умения на практике. Помимо этого в</w:t>
      </w:r>
      <w:r w:rsidR="00E22FEF" w:rsidRPr="00E22FEF">
        <w:rPr>
          <w:rFonts w:ascii="Times New Roman" w:hAnsi="Times New Roman" w:cs="Times New Roman"/>
          <w:sz w:val="24"/>
          <w:szCs w:val="24"/>
        </w:rPr>
        <w:t xml:space="preserve">ниманию зрителей была представлена лекция-презентация «О </w:t>
      </w:r>
      <w:proofErr w:type="spellStart"/>
      <w:r w:rsidR="00E22FEF" w:rsidRPr="00E22FEF">
        <w:rPr>
          <w:rFonts w:ascii="Times New Roman" w:hAnsi="Times New Roman" w:cs="Times New Roman"/>
          <w:sz w:val="24"/>
          <w:szCs w:val="24"/>
        </w:rPr>
        <w:t>кибер</w:t>
      </w:r>
      <w:r w:rsidR="00D926CA">
        <w:rPr>
          <w:rFonts w:ascii="Times New Roman" w:hAnsi="Times New Roman" w:cs="Times New Roman"/>
          <w:sz w:val="24"/>
          <w:szCs w:val="24"/>
        </w:rPr>
        <w:t>мошенничестве</w:t>
      </w:r>
      <w:proofErr w:type="spellEnd"/>
      <w:r w:rsidR="00D926CA">
        <w:rPr>
          <w:rFonts w:ascii="Times New Roman" w:hAnsi="Times New Roman" w:cs="Times New Roman"/>
          <w:sz w:val="24"/>
          <w:szCs w:val="24"/>
        </w:rPr>
        <w:t>», подготовленная О</w:t>
      </w:r>
      <w:r w:rsidR="00E22FEF" w:rsidRPr="00E22FEF">
        <w:rPr>
          <w:rFonts w:ascii="Times New Roman" w:hAnsi="Times New Roman" w:cs="Times New Roman"/>
          <w:sz w:val="24"/>
          <w:szCs w:val="24"/>
        </w:rPr>
        <w:t>тделением Центробанка по Забайкальскому краю.</w:t>
      </w:r>
    </w:p>
    <w:p w:rsidR="00D926CA" w:rsidRPr="00E22FEF" w:rsidRDefault="00D926CA" w:rsidP="004505B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A39C5" w:rsidRDefault="00D926CA" w:rsidP="0039761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заключении пенсионеры и почетные гости  оставили свои комментарии и пожелания </w:t>
      </w:r>
      <w:r w:rsidR="00E22FEF" w:rsidRPr="00E22FEF">
        <w:rPr>
          <w:rFonts w:ascii="Times New Roman" w:hAnsi="Times New Roman" w:cs="Times New Roman"/>
          <w:sz w:val="24"/>
          <w:szCs w:val="24"/>
        </w:rPr>
        <w:t xml:space="preserve"> в «Книге отзывов и предложений». </w:t>
      </w:r>
      <w:r w:rsidR="0039761E" w:rsidRPr="00E22FEF">
        <w:rPr>
          <w:rFonts w:ascii="Times New Roman" w:hAnsi="Times New Roman" w:cs="Times New Roman"/>
          <w:sz w:val="24"/>
          <w:szCs w:val="24"/>
        </w:rPr>
        <w:t>Рада Романова, главный врач Забайкальского клинического госпиталя ветеранов войны и труда</w:t>
      </w:r>
      <w:r w:rsidR="0039761E">
        <w:rPr>
          <w:rFonts w:ascii="Times New Roman" w:hAnsi="Times New Roman" w:cs="Times New Roman"/>
          <w:sz w:val="24"/>
          <w:szCs w:val="24"/>
        </w:rPr>
        <w:t>, написала</w:t>
      </w:r>
      <w:r w:rsidR="00AD28E6">
        <w:rPr>
          <w:rFonts w:ascii="Times New Roman" w:hAnsi="Times New Roman" w:cs="Times New Roman"/>
          <w:sz w:val="24"/>
          <w:szCs w:val="24"/>
        </w:rPr>
        <w:t>:</w:t>
      </w:r>
      <w:r w:rsidR="0039761E">
        <w:rPr>
          <w:rFonts w:ascii="Times New Roman" w:hAnsi="Times New Roman" w:cs="Times New Roman"/>
          <w:sz w:val="24"/>
          <w:szCs w:val="24"/>
        </w:rPr>
        <w:t xml:space="preserve"> «От всей души поздравляю с замечательным событием. Процветания, душевности и </w:t>
      </w:r>
      <w:proofErr w:type="spellStart"/>
      <w:r w:rsidR="0039761E">
        <w:rPr>
          <w:rFonts w:ascii="Times New Roman" w:hAnsi="Times New Roman" w:cs="Times New Roman"/>
          <w:sz w:val="24"/>
          <w:szCs w:val="24"/>
        </w:rPr>
        <w:t>востр</w:t>
      </w:r>
      <w:r w:rsidR="007E4BC5">
        <w:rPr>
          <w:rFonts w:ascii="Times New Roman" w:hAnsi="Times New Roman" w:cs="Times New Roman"/>
          <w:sz w:val="24"/>
          <w:szCs w:val="24"/>
        </w:rPr>
        <w:t>ебован</w:t>
      </w:r>
      <w:r w:rsidR="00A567A5">
        <w:rPr>
          <w:rFonts w:ascii="Times New Roman" w:hAnsi="Times New Roman" w:cs="Times New Roman"/>
          <w:sz w:val="24"/>
          <w:szCs w:val="24"/>
        </w:rPr>
        <w:t>н</w:t>
      </w:r>
      <w:r w:rsidR="0039761E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="0039761E">
        <w:rPr>
          <w:rFonts w:ascii="Times New Roman" w:hAnsi="Times New Roman" w:cs="Times New Roman"/>
          <w:sz w:val="24"/>
          <w:szCs w:val="24"/>
        </w:rPr>
        <w:t xml:space="preserve"> вам». </w:t>
      </w:r>
      <w:r w:rsidR="001A39C5">
        <w:rPr>
          <w:rFonts w:ascii="Times New Roman" w:hAnsi="Times New Roman" w:cs="Times New Roman"/>
          <w:sz w:val="24"/>
          <w:szCs w:val="24"/>
        </w:rPr>
        <w:t xml:space="preserve">Своими впечатлениями </w:t>
      </w:r>
      <w:r w:rsidR="001A39C5">
        <w:rPr>
          <w:rFonts w:ascii="Times New Roman" w:hAnsi="Times New Roman" w:cs="Times New Roman"/>
          <w:sz w:val="24"/>
          <w:szCs w:val="24"/>
        </w:rPr>
        <w:lastRenderedPageBreak/>
        <w:t xml:space="preserve">поделилась </w:t>
      </w:r>
      <w:r w:rsidR="0039761E">
        <w:rPr>
          <w:rFonts w:ascii="Times New Roman" w:hAnsi="Times New Roman" w:cs="Times New Roman"/>
          <w:sz w:val="24"/>
          <w:szCs w:val="24"/>
        </w:rPr>
        <w:t xml:space="preserve">и </w:t>
      </w:r>
      <w:r w:rsidR="001A39C5">
        <w:rPr>
          <w:rFonts w:ascii="Times New Roman" w:hAnsi="Times New Roman" w:cs="Times New Roman"/>
          <w:sz w:val="24"/>
          <w:szCs w:val="24"/>
        </w:rPr>
        <w:t>пен</w:t>
      </w:r>
      <w:r w:rsidR="00E435A5">
        <w:rPr>
          <w:rFonts w:ascii="Times New Roman" w:hAnsi="Times New Roman" w:cs="Times New Roman"/>
          <w:sz w:val="24"/>
          <w:szCs w:val="24"/>
        </w:rPr>
        <w:t>сионеры. Так, Лариса Иванова</w:t>
      </w:r>
      <w:r w:rsidR="0039761E">
        <w:rPr>
          <w:rFonts w:ascii="Times New Roman" w:hAnsi="Times New Roman" w:cs="Times New Roman"/>
          <w:sz w:val="24"/>
          <w:szCs w:val="24"/>
        </w:rPr>
        <w:t xml:space="preserve"> отметила: «О</w:t>
      </w:r>
      <w:r w:rsidR="001A39C5">
        <w:rPr>
          <w:rFonts w:ascii="Times New Roman" w:hAnsi="Times New Roman" w:cs="Times New Roman"/>
          <w:sz w:val="24"/>
          <w:szCs w:val="24"/>
        </w:rPr>
        <w:t xml:space="preserve">чень рады, что у нас в городе появилась новая площадка для пенсионеров. Мы с удовольствием будет ходить в Центр. На </w:t>
      </w:r>
      <w:r w:rsidR="00C90308">
        <w:rPr>
          <w:rFonts w:ascii="Times New Roman" w:hAnsi="Times New Roman" w:cs="Times New Roman"/>
          <w:sz w:val="24"/>
          <w:szCs w:val="24"/>
        </w:rPr>
        <w:t>открытии ознакомила</w:t>
      </w:r>
      <w:r w:rsidR="001A39C5">
        <w:rPr>
          <w:rFonts w:ascii="Times New Roman" w:hAnsi="Times New Roman" w:cs="Times New Roman"/>
          <w:sz w:val="24"/>
          <w:szCs w:val="24"/>
        </w:rPr>
        <w:t>сь с программой мероприятий на апрел</w:t>
      </w:r>
      <w:r w:rsidR="00C90308">
        <w:rPr>
          <w:rFonts w:ascii="Times New Roman" w:hAnsi="Times New Roman" w:cs="Times New Roman"/>
          <w:sz w:val="24"/>
          <w:szCs w:val="24"/>
        </w:rPr>
        <w:t>ь, для себя отметила некоторые позиции. Очень заинтересовала встреча на тему «Дети войны», лекция по общей психологии».</w:t>
      </w:r>
    </w:p>
    <w:p w:rsidR="001A39C5" w:rsidRDefault="001A39C5" w:rsidP="00E22F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7213A" w:rsidRDefault="00AD28E6" w:rsidP="00E22F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  <w:r w:rsidR="00E22FEF" w:rsidRPr="00E22FEF">
        <w:rPr>
          <w:rFonts w:ascii="Times New Roman" w:hAnsi="Times New Roman" w:cs="Times New Roman"/>
          <w:sz w:val="24"/>
          <w:szCs w:val="24"/>
        </w:rPr>
        <w:t xml:space="preserve"> для людей «сере</w:t>
      </w:r>
      <w:r>
        <w:rPr>
          <w:rFonts w:ascii="Times New Roman" w:hAnsi="Times New Roman" w:cs="Times New Roman"/>
          <w:sz w:val="24"/>
          <w:szCs w:val="24"/>
        </w:rPr>
        <w:t>бряного возраста» в Чите открыт</w:t>
      </w:r>
      <w:r w:rsidR="00E22FEF" w:rsidRPr="00E22FEF">
        <w:rPr>
          <w:rFonts w:ascii="Times New Roman" w:hAnsi="Times New Roman" w:cs="Times New Roman"/>
          <w:sz w:val="24"/>
          <w:szCs w:val="24"/>
        </w:rPr>
        <w:t xml:space="preserve">. Отделение СФР по Забайкальскому краю приглашает всех пенсионеров и </w:t>
      </w:r>
      <w:proofErr w:type="spellStart"/>
      <w:r w:rsidR="00E22FEF" w:rsidRPr="00E22FEF">
        <w:rPr>
          <w:rFonts w:ascii="Times New Roman" w:hAnsi="Times New Roman" w:cs="Times New Roman"/>
          <w:sz w:val="24"/>
          <w:szCs w:val="24"/>
        </w:rPr>
        <w:t>предпенсионеров</w:t>
      </w:r>
      <w:proofErr w:type="spellEnd"/>
      <w:r w:rsidR="00E22FEF" w:rsidRPr="00E22FEF">
        <w:rPr>
          <w:rFonts w:ascii="Times New Roman" w:hAnsi="Times New Roman" w:cs="Times New Roman"/>
          <w:sz w:val="24"/>
          <w:szCs w:val="24"/>
        </w:rPr>
        <w:t>, желающих найти новых друзей,</w:t>
      </w:r>
      <w:r w:rsidR="001A39C5">
        <w:rPr>
          <w:rFonts w:ascii="Times New Roman" w:hAnsi="Times New Roman" w:cs="Times New Roman"/>
          <w:sz w:val="24"/>
          <w:szCs w:val="24"/>
        </w:rPr>
        <w:t xml:space="preserve"> </w:t>
      </w:r>
      <w:r w:rsidR="00E22FEF" w:rsidRPr="00E22FEF">
        <w:rPr>
          <w:rFonts w:ascii="Times New Roman" w:hAnsi="Times New Roman" w:cs="Times New Roman"/>
          <w:sz w:val="24"/>
          <w:szCs w:val="24"/>
        </w:rPr>
        <w:t xml:space="preserve">обрести новые интересы и умения и разнообразить свой досуг. Чтобы узнать о мероприятиях, которые будут проводиться в центре,  можно позвонить по телефону 8-914-496-38-40. </w:t>
      </w:r>
    </w:p>
    <w:p w:rsidR="002115ED" w:rsidRDefault="002115ED" w:rsidP="00E22F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115ED" w:rsidRDefault="002115ED" w:rsidP="00E22F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115ED" w:rsidRDefault="002115ED" w:rsidP="00E22F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115ED" w:rsidRDefault="002115ED" w:rsidP="00E22F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115ED" w:rsidRDefault="002115ED" w:rsidP="00E22F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115ED" w:rsidRDefault="002115ED" w:rsidP="00E22F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115ED" w:rsidRDefault="002115ED" w:rsidP="00E22F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115ED" w:rsidRDefault="002115ED" w:rsidP="00E22F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115ED" w:rsidRDefault="002115ED" w:rsidP="00E22F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115ED" w:rsidRDefault="002115ED" w:rsidP="00E22F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115ED" w:rsidRDefault="002115ED" w:rsidP="00E22F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115ED" w:rsidRPr="00CB463A" w:rsidRDefault="002115ED" w:rsidP="00E22F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2115ED" w:rsidRPr="00CB463A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DC4"/>
    <w:rsid w:val="0005706A"/>
    <w:rsid w:val="0007020B"/>
    <w:rsid w:val="000D2466"/>
    <w:rsid w:val="00136F50"/>
    <w:rsid w:val="00162056"/>
    <w:rsid w:val="00192093"/>
    <w:rsid w:val="00192C9B"/>
    <w:rsid w:val="001A39C5"/>
    <w:rsid w:val="001D13D8"/>
    <w:rsid w:val="002115ED"/>
    <w:rsid w:val="002D202B"/>
    <w:rsid w:val="00345761"/>
    <w:rsid w:val="00371B63"/>
    <w:rsid w:val="003838AF"/>
    <w:rsid w:val="0039761E"/>
    <w:rsid w:val="0041302A"/>
    <w:rsid w:val="004144D2"/>
    <w:rsid w:val="004505B9"/>
    <w:rsid w:val="004E2C2C"/>
    <w:rsid w:val="00506311"/>
    <w:rsid w:val="005E3813"/>
    <w:rsid w:val="00627AC5"/>
    <w:rsid w:val="00657CB1"/>
    <w:rsid w:val="00664B2D"/>
    <w:rsid w:val="006C7467"/>
    <w:rsid w:val="006E1DF3"/>
    <w:rsid w:val="006F0E26"/>
    <w:rsid w:val="00705DAD"/>
    <w:rsid w:val="0074112B"/>
    <w:rsid w:val="007E4BC5"/>
    <w:rsid w:val="00861B2C"/>
    <w:rsid w:val="0096691B"/>
    <w:rsid w:val="00971CD4"/>
    <w:rsid w:val="009867E8"/>
    <w:rsid w:val="00986A02"/>
    <w:rsid w:val="009F68B5"/>
    <w:rsid w:val="00A02B7E"/>
    <w:rsid w:val="00A24469"/>
    <w:rsid w:val="00A33FD6"/>
    <w:rsid w:val="00A52241"/>
    <w:rsid w:val="00A567A5"/>
    <w:rsid w:val="00A6366C"/>
    <w:rsid w:val="00A672F6"/>
    <w:rsid w:val="00A86DC4"/>
    <w:rsid w:val="00AB78B2"/>
    <w:rsid w:val="00AD28E6"/>
    <w:rsid w:val="00B7152D"/>
    <w:rsid w:val="00BB59F3"/>
    <w:rsid w:val="00BD31C6"/>
    <w:rsid w:val="00C41022"/>
    <w:rsid w:val="00C50823"/>
    <w:rsid w:val="00C60977"/>
    <w:rsid w:val="00C64D16"/>
    <w:rsid w:val="00C7213A"/>
    <w:rsid w:val="00C73B54"/>
    <w:rsid w:val="00C90308"/>
    <w:rsid w:val="00CB463A"/>
    <w:rsid w:val="00CF18CF"/>
    <w:rsid w:val="00D066BF"/>
    <w:rsid w:val="00D51865"/>
    <w:rsid w:val="00D926CA"/>
    <w:rsid w:val="00DE67D8"/>
    <w:rsid w:val="00E22FEF"/>
    <w:rsid w:val="00E23621"/>
    <w:rsid w:val="00E435A5"/>
    <w:rsid w:val="00E827B0"/>
    <w:rsid w:val="00EF5772"/>
    <w:rsid w:val="00F11B54"/>
    <w:rsid w:val="00F3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001407</cp:lastModifiedBy>
  <cp:revision>11</cp:revision>
  <cp:lastPrinted>2023-01-16T06:26:00Z</cp:lastPrinted>
  <dcterms:created xsi:type="dcterms:W3CDTF">2023-04-13T01:46:00Z</dcterms:created>
  <dcterms:modified xsi:type="dcterms:W3CDTF">2023-04-14T02:23:00Z</dcterms:modified>
</cp:coreProperties>
</file>